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75595" w14:textId="46C2053D" w:rsidR="001807EE" w:rsidRDefault="001807EE" w:rsidP="001807EE">
      <w:pPr>
        <w:jc w:val="both"/>
        <w:rPr>
          <w:rtl/>
        </w:rPr>
      </w:pPr>
      <w:r>
        <w:rPr>
          <w:noProof/>
          <w:rtl/>
          <w:lang w:val="ar-SA"/>
        </w:rPr>
        <w:drawing>
          <wp:inline distT="0" distB="0" distL="0" distR="0" wp14:anchorId="1C4FD093" wp14:editId="79262E12">
            <wp:extent cx="4511040" cy="4511040"/>
            <wp:effectExtent l="0" t="0" r="381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9004" cy="4519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1420DA" w14:textId="6400750D" w:rsidR="001807EE" w:rsidRDefault="001807EE" w:rsidP="001807EE">
      <w:pPr>
        <w:jc w:val="both"/>
      </w:pPr>
      <w:proofErr w:type="gramStart"/>
      <w:r>
        <w:t xml:space="preserve">Ayatollah  </w:t>
      </w:r>
      <w:proofErr w:type="spellStart"/>
      <w:r>
        <w:t>Raisi</w:t>
      </w:r>
      <w:proofErr w:type="spellEnd"/>
      <w:proofErr w:type="gramEnd"/>
      <w:r>
        <w:t xml:space="preserve"> was a distinguished figure of faith, dignity, and devoted public service. His life reflected commitment, responsibility, and a deep sense of duty toward the nation and its people. He will be remembered with respect for his steadfast character, principled leadership, and the enduring mark he left through a lifetime of service.</w:t>
      </w:r>
    </w:p>
    <w:p w14:paraId="053D0425" w14:textId="77777777" w:rsidR="001807EE" w:rsidRDefault="001807EE" w:rsidP="001807EE">
      <w:pPr>
        <w:jc w:val="both"/>
      </w:pPr>
    </w:p>
    <w:p w14:paraId="10D4B4B8" w14:textId="77777777" w:rsidR="001807EE" w:rsidRDefault="001807EE" w:rsidP="001807EE">
      <w:pPr>
        <w:jc w:val="both"/>
      </w:pPr>
      <w:r>
        <w:t xml:space="preserve">With his martyrdom, the memory of </w:t>
      </w:r>
      <w:proofErr w:type="gramStart"/>
      <w:r>
        <w:t xml:space="preserve">Ayatollah  </w:t>
      </w:r>
      <w:proofErr w:type="spellStart"/>
      <w:r>
        <w:t>Raisi</w:t>
      </w:r>
      <w:proofErr w:type="spellEnd"/>
      <w:proofErr w:type="gramEnd"/>
      <w:r>
        <w:t xml:space="preserve"> became even more deeply rooted in the hearts of many. He is honored as a man of conviction and sacrifice, whose legacy continues to stand as a reminder of sincerity, perseverance, and devotion to a higher cause.</w:t>
      </w:r>
    </w:p>
    <w:p w14:paraId="4B25AFF0" w14:textId="77777777" w:rsidR="001807EE" w:rsidRDefault="001807EE" w:rsidP="001807EE"/>
    <w:p w14:paraId="7FDB73C2" w14:textId="6D1FD473" w:rsidR="001807EE" w:rsidRDefault="001807EE" w:rsidP="001807EE">
      <w:pPr>
        <w:bidi/>
      </w:pPr>
      <w:r>
        <w:rPr>
          <w:rFonts w:cs="Arial"/>
          <w:rtl/>
        </w:rPr>
        <w:t>انجمن‌علم</w:t>
      </w:r>
      <w:r>
        <w:rPr>
          <w:rFonts w:cs="Arial" w:hint="cs"/>
          <w:rtl/>
        </w:rPr>
        <w:t>ی‌</w:t>
      </w:r>
      <w:r>
        <w:rPr>
          <w:rFonts w:cs="Arial"/>
          <w:rtl/>
        </w:rPr>
        <w:t xml:space="preserve"> دانشجو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زبان انگل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دانشگاه امام‌</w:t>
      </w:r>
      <w:r>
        <w:rPr>
          <w:rFonts w:cs="Arial" w:hint="cs"/>
          <w:rtl/>
        </w:rPr>
        <w:t xml:space="preserve"> </w:t>
      </w:r>
      <w:r>
        <w:rPr>
          <w:rFonts w:cs="Arial"/>
          <w:rtl/>
        </w:rPr>
        <w:t>صادق(ع) پرد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س‌</w:t>
      </w:r>
      <w:r>
        <w:rPr>
          <w:rFonts w:cs="Arial" w:hint="cs"/>
          <w:rtl/>
        </w:rPr>
        <w:t xml:space="preserve"> </w:t>
      </w:r>
      <w:r>
        <w:rPr>
          <w:rFonts w:cs="Arial" w:hint="eastAsia"/>
          <w:rtl/>
        </w:rPr>
        <w:t>خواهران</w:t>
      </w:r>
      <w:r>
        <w:t xml:space="preserve"> </w:t>
      </w:r>
    </w:p>
    <w:p w14:paraId="20F4D70F" w14:textId="77777777" w:rsidR="001807EE" w:rsidRDefault="001807EE" w:rsidP="001807EE">
      <w:pPr>
        <w:bidi/>
      </w:pPr>
      <w:r>
        <w:rPr>
          <w:rFonts w:ascii="Segoe UI Emoji" w:hAnsi="Segoe UI Emoji" w:cs="Segoe UI Emoji"/>
        </w:rPr>
        <w:t>🆔</w:t>
      </w:r>
      <w:r>
        <w:t>@english_isuw</w:t>
      </w:r>
    </w:p>
    <w:p w14:paraId="6BEB1E68" w14:textId="77777777" w:rsidR="001807EE" w:rsidRDefault="001807EE" w:rsidP="001807EE">
      <w:pPr>
        <w:bidi/>
      </w:pPr>
      <w:r>
        <w:rPr>
          <w:rFonts w:cs="Arial" w:hint="eastAsia"/>
          <w:rtl/>
        </w:rPr>
        <w:t>هسته</w:t>
      </w:r>
      <w:r>
        <w:rPr>
          <w:rFonts w:cs="Arial"/>
          <w:rtl/>
        </w:rPr>
        <w:t xml:space="preserve"> پژوهش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نگارش مقالات آکادم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</w:p>
    <w:p w14:paraId="6CB74B3E" w14:textId="35FA7252" w:rsidR="00B2529F" w:rsidRDefault="001807EE" w:rsidP="001807EE">
      <w:pPr>
        <w:bidi/>
      </w:pPr>
      <w:r>
        <w:rPr>
          <w:rFonts w:ascii="Segoe UI Emoji" w:hAnsi="Segoe UI Emoji" w:cs="Segoe UI Emoji"/>
        </w:rPr>
        <w:t>🆔</w:t>
      </w:r>
      <w:r>
        <w:t>@penandresearchcore</w:t>
      </w:r>
    </w:p>
    <w:sectPr w:rsidR="00B252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7EE"/>
    <w:rsid w:val="001807EE"/>
    <w:rsid w:val="008A636D"/>
    <w:rsid w:val="00940663"/>
    <w:rsid w:val="00B2529F"/>
    <w:rsid w:val="00CB746A"/>
    <w:rsid w:val="00D23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20133BF0"/>
  <w15:chartTrackingRefBased/>
  <w15:docId w15:val="{37354C46-033A-49A9-99A8-D2E882C08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fathabadi</dc:creator>
  <cp:keywords/>
  <dc:description/>
  <cp:lastModifiedBy>fathabadi</cp:lastModifiedBy>
  <cp:revision>1</cp:revision>
  <dcterms:created xsi:type="dcterms:W3CDTF">2026-05-30T06:31:00Z</dcterms:created>
  <dcterms:modified xsi:type="dcterms:W3CDTF">2026-05-30T06:33:00Z</dcterms:modified>
</cp:coreProperties>
</file>